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F6" w:rsidRPr="00DF25F6" w:rsidRDefault="00DF25F6" w:rsidP="00DF25F6">
      <w:pPr>
        <w:spacing w:line="240" w:lineRule="auto"/>
        <w:jc w:val="center"/>
        <w:rPr>
          <w:rFonts w:ascii="Times New Roman" w:eastAsia="Times New Roman" w:hAnsi="Times New Roman" w:cs="Times New Roman"/>
          <w:sz w:val="24"/>
          <w:szCs w:val="24"/>
          <w:lang w:eastAsia="en-AU"/>
        </w:rPr>
      </w:pPr>
      <w:r>
        <w:rPr>
          <w:rFonts w:ascii="Tahoma" w:eastAsia="Times New Roman" w:hAnsi="Tahoma" w:cs="Tahoma"/>
          <w:b/>
          <w:bCs/>
          <w:sz w:val="20"/>
          <w:szCs w:val="20"/>
          <w:lang w:eastAsia="en-AU"/>
        </w:rPr>
        <w:t>Mothers’ Day Prayer</w:t>
      </w:r>
    </w:p>
    <w:p w:rsidR="00A40D65" w:rsidRDefault="00A40D65" w:rsidP="00DF25F6">
      <w:pPr>
        <w:spacing w:line="240" w:lineRule="auto"/>
        <w:rPr>
          <w:rFonts w:ascii="Tahoma" w:eastAsia="Times New Roman" w:hAnsi="Tahoma" w:cs="Tahoma"/>
          <w:sz w:val="20"/>
          <w:szCs w:val="20"/>
          <w:lang w:eastAsia="en-AU"/>
        </w:rPr>
      </w:pPr>
    </w:p>
    <w:p w:rsidR="00DF25F6" w:rsidRPr="00DF25F6" w:rsidRDefault="00DF25F6" w:rsidP="00DF25F6">
      <w:pPr>
        <w:spacing w:line="240" w:lineRule="auto"/>
        <w:rPr>
          <w:rFonts w:ascii="Times New Roman" w:eastAsia="Times New Roman" w:hAnsi="Times New Roman" w:cs="Times New Roman"/>
          <w:sz w:val="24"/>
          <w:szCs w:val="24"/>
          <w:lang w:eastAsia="en-AU"/>
        </w:rPr>
      </w:pPr>
      <w:bookmarkStart w:id="0" w:name="_GoBack"/>
      <w:bookmarkEnd w:id="0"/>
      <w:r w:rsidRPr="00DF25F6">
        <w:rPr>
          <w:rFonts w:ascii="Tahoma" w:eastAsia="Times New Roman" w:hAnsi="Tahoma" w:cs="Tahoma"/>
          <w:sz w:val="20"/>
          <w:szCs w:val="20"/>
          <w:lang w:eastAsia="en-AU"/>
        </w:rPr>
        <w:t>Lord, on this day set aside to hono</w:t>
      </w:r>
      <w:r w:rsidR="006B6E0D">
        <w:rPr>
          <w:rFonts w:ascii="Tahoma" w:eastAsia="Times New Roman" w:hAnsi="Tahoma" w:cs="Tahoma"/>
          <w:sz w:val="20"/>
          <w:szCs w:val="20"/>
          <w:lang w:eastAsia="en-AU"/>
        </w:rPr>
        <w:t>u</w:t>
      </w:r>
      <w:r w:rsidRPr="00DF25F6">
        <w:rPr>
          <w:rFonts w:ascii="Tahoma" w:eastAsia="Times New Roman" w:hAnsi="Tahoma" w:cs="Tahoma"/>
          <w:sz w:val="20"/>
          <w:szCs w:val="20"/>
          <w:lang w:eastAsia="en-AU"/>
        </w:rPr>
        <w:t>r and remember mothers, we give you thanks for our mothers. We are grateful that you chose to give us life through them, and that they received the gift of life from your hands, and gave it to us. Thank you for the sacrifices they made in carrying us and giving us birth.</w:t>
      </w:r>
    </w:p>
    <w:p w:rsidR="00DF25F6" w:rsidRDefault="00DF25F6" w:rsidP="00DF25F6">
      <w:pPr>
        <w:spacing w:line="240" w:lineRule="auto"/>
        <w:rPr>
          <w:rFonts w:ascii="Tahoma" w:eastAsia="Times New Roman" w:hAnsi="Tahoma" w:cs="Tahoma"/>
          <w:sz w:val="20"/>
          <w:szCs w:val="20"/>
          <w:lang w:eastAsia="en-AU"/>
        </w:rPr>
      </w:pP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We thank you for the women who raised us, who were our mothers in childhood. Whether birth mom, adopted mom, older sister, aunt, grandmother, stepmother or someone else, we thank you for those women who held us and fed us, who cared for us and kissed away our pain. We pray that our lives may reflect the love they showed us, and that they woul</w:t>
      </w:r>
      <w:r>
        <w:rPr>
          <w:rFonts w:ascii="Tahoma" w:eastAsia="Times New Roman" w:hAnsi="Tahoma" w:cs="Tahoma"/>
          <w:sz w:val="20"/>
          <w:szCs w:val="20"/>
          <w:lang w:eastAsia="en-AU"/>
        </w:rPr>
        <w:t>d be pleased to be called our mu</w:t>
      </w:r>
      <w:r w:rsidRPr="00DF25F6">
        <w:rPr>
          <w:rFonts w:ascii="Tahoma" w:eastAsia="Times New Roman" w:hAnsi="Tahoma" w:cs="Tahoma"/>
          <w:sz w:val="20"/>
          <w:szCs w:val="20"/>
          <w:lang w:eastAsia="en-AU"/>
        </w:rPr>
        <w:t>ms.</w:t>
      </w:r>
    </w:p>
    <w:p w:rsidR="00DF25F6" w:rsidRDefault="00DF25F6" w:rsidP="00DF25F6">
      <w:pPr>
        <w:spacing w:line="240" w:lineRule="auto"/>
        <w:rPr>
          <w:rFonts w:ascii="Tahoma" w:eastAsia="Times New Roman" w:hAnsi="Tahoma" w:cs="Tahoma"/>
          <w:sz w:val="20"/>
          <w:szCs w:val="20"/>
          <w:lang w:eastAsia="en-AU"/>
        </w:rPr>
      </w:pP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older moms whose children are grown.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joy and satisfaction for a job well done.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new moms experiencing changes they could not predict.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rest and peace as they trust you for the future.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pregnant women who will soon be moms.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 xml:space="preserve">Grant them patience and good counsel in the coming months.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face the demands of single parenthood.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strength and wisdom.</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enjoy financial abundance.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time to share with their families.</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are raising their children in poverty.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relief and justice.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step-moms.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patience and understanding and love.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are separated from their children.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faith and hope.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in marriages that are in crisis.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support and insight.</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have lost children.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comfort in the resurrection of Jesus Christ.</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br w:type="textWrapping" w:clear="all"/>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mothers who aborted their children.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healing and peace.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moms who gave up their children for adoption.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peace and confidence as they trust in your providence.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adoptive mothers.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joy and gratitude for the gift you have provided.</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girls and women who think about being moms.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wisdom and discernment.</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 xml:space="preserve">We pray for women who desperately want, or wanted, to be moms. </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grace to accept your timing and will.</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We pray for all women who have assumed the mother’s role in a child’s life.</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b/>
          <w:bCs/>
          <w:sz w:val="20"/>
          <w:szCs w:val="20"/>
          <w:lang w:eastAsia="en-AU"/>
        </w:rPr>
        <w:t>Grant them joy and the appreciation of others.</w:t>
      </w:r>
    </w:p>
    <w:p w:rsidR="00DF25F6" w:rsidRPr="00DF25F6" w:rsidRDefault="00DF25F6" w:rsidP="00DF25F6">
      <w:pPr>
        <w:spacing w:line="240" w:lineRule="auto"/>
        <w:rPr>
          <w:rFonts w:ascii="Times New Roman" w:eastAsia="Times New Roman" w:hAnsi="Times New Roman" w:cs="Times New Roman"/>
          <w:sz w:val="24"/>
          <w:szCs w:val="24"/>
          <w:lang w:eastAsia="en-AU"/>
        </w:rPr>
      </w:pPr>
      <w:r w:rsidRPr="00DF25F6">
        <w:rPr>
          <w:rFonts w:ascii="Tahoma" w:eastAsia="Times New Roman" w:hAnsi="Tahoma" w:cs="Tahoma"/>
          <w:sz w:val="20"/>
          <w:szCs w:val="20"/>
          <w:lang w:eastAsia="en-AU"/>
        </w:rPr>
        <w:t>We pray for those people present who are grieving the loss of their mother in the past year.</w:t>
      </w:r>
    </w:p>
    <w:p w:rsidR="00DF25F6" w:rsidRDefault="00DF25F6" w:rsidP="00DF25F6">
      <w:pPr>
        <w:spacing w:line="240" w:lineRule="auto"/>
        <w:rPr>
          <w:rFonts w:ascii="Tahoma" w:eastAsia="Times New Roman" w:hAnsi="Tahoma" w:cs="Tahoma"/>
          <w:b/>
          <w:bCs/>
          <w:sz w:val="20"/>
          <w:szCs w:val="20"/>
          <w:lang w:eastAsia="en-AU"/>
        </w:rPr>
      </w:pPr>
      <w:r w:rsidRPr="00DF25F6">
        <w:rPr>
          <w:rFonts w:ascii="Tahoma" w:eastAsia="Times New Roman" w:hAnsi="Tahoma" w:cs="Tahoma"/>
          <w:b/>
          <w:bCs/>
          <w:sz w:val="20"/>
          <w:szCs w:val="20"/>
          <w:lang w:eastAsia="en-AU"/>
        </w:rPr>
        <w:t>Grant them comfort and hope in Christ’s resurrection.</w:t>
      </w:r>
    </w:p>
    <w:p w:rsidR="00DF25F6" w:rsidRPr="00DF25F6" w:rsidRDefault="00DF25F6" w:rsidP="00DF25F6">
      <w:pPr>
        <w:spacing w:line="240" w:lineRule="auto"/>
        <w:rPr>
          <w:rFonts w:ascii="Times New Roman" w:eastAsia="Times New Roman" w:hAnsi="Times New Roman" w:cs="Times New Roman"/>
          <w:sz w:val="24"/>
          <w:szCs w:val="24"/>
          <w:lang w:eastAsia="en-AU"/>
        </w:rPr>
      </w:pPr>
    </w:p>
    <w:p w:rsidR="007F34AD" w:rsidRPr="00A40D65" w:rsidRDefault="00A40D65" w:rsidP="00A40D65">
      <w:pPr>
        <w:spacing w:line="240" w:lineRule="auto"/>
        <w:rPr>
          <w:b/>
        </w:rPr>
      </w:pPr>
      <w:r w:rsidRPr="00A40D65">
        <w:rPr>
          <w:rFonts w:ascii="Tahoma" w:eastAsia="Times New Roman" w:hAnsi="Tahoma" w:cs="Tahoma"/>
          <w:b/>
          <w:iCs/>
          <w:sz w:val="20"/>
          <w:szCs w:val="20"/>
          <w:lang w:eastAsia="en-AU"/>
        </w:rPr>
        <w:t>Amen</w:t>
      </w:r>
    </w:p>
    <w:sectPr w:rsidR="007F34AD" w:rsidRPr="00A4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F6"/>
    <w:rsid w:val="006B6E0D"/>
    <w:rsid w:val="007F34AD"/>
    <w:rsid w:val="00A40D65"/>
    <w:rsid w:val="00DF2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7041">
      <w:bodyDiv w:val="1"/>
      <w:marLeft w:val="0"/>
      <w:marRight w:val="0"/>
      <w:marTop w:val="0"/>
      <w:marBottom w:val="0"/>
      <w:divBdr>
        <w:top w:val="none" w:sz="0" w:space="0" w:color="auto"/>
        <w:left w:val="none" w:sz="0" w:space="0" w:color="auto"/>
        <w:bottom w:val="none" w:sz="0" w:space="0" w:color="auto"/>
        <w:right w:val="none" w:sz="0" w:space="0" w:color="auto"/>
      </w:divBdr>
    </w:div>
    <w:div w:id="21191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4</cp:revision>
  <dcterms:created xsi:type="dcterms:W3CDTF">2013-04-10T23:56:00Z</dcterms:created>
  <dcterms:modified xsi:type="dcterms:W3CDTF">2013-05-24T02:25:00Z</dcterms:modified>
</cp:coreProperties>
</file>