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4D" w:rsidRPr="00596214" w:rsidRDefault="00596214" w:rsidP="001069E8">
      <w:pPr>
        <w:jc w:val="center"/>
        <w:rPr>
          <w:rFonts w:ascii="Bookman Old Style" w:hAnsi="Bookman Old Style"/>
          <w:b/>
          <w:sz w:val="36"/>
          <w:szCs w:val="44"/>
        </w:rPr>
      </w:pPr>
      <w:bookmarkStart w:id="0" w:name="_GoBack"/>
      <w:bookmarkEnd w:id="0"/>
      <w:r w:rsidRPr="00596214">
        <w:rPr>
          <w:rFonts w:ascii="Bookman Old Style" w:hAnsi="Bookman Old Style"/>
          <w:b/>
          <w:sz w:val="36"/>
          <w:szCs w:val="44"/>
        </w:rPr>
        <w:t>How does the Catholic Church respond to Catholic Social Teaching</w:t>
      </w:r>
      <w:r w:rsidR="001069E8" w:rsidRPr="00596214">
        <w:rPr>
          <w:rFonts w:ascii="Bookman Old Style" w:hAnsi="Bookman Old Style"/>
          <w:b/>
          <w:sz w:val="36"/>
          <w:szCs w:val="44"/>
        </w:rPr>
        <w:t>?</w:t>
      </w:r>
    </w:p>
    <w:p w:rsidR="001069E8" w:rsidRPr="001069E8" w:rsidRDefault="004D63B7" w:rsidP="001069E8">
      <w:pPr>
        <w:jc w:val="center"/>
        <w:rPr>
          <w:rFonts w:ascii="Bookman Old Style" w:hAnsi="Bookman Old Style"/>
          <w:sz w:val="24"/>
          <w:szCs w:val="24"/>
        </w:rPr>
      </w:pPr>
      <w:r w:rsidRPr="004D63B7">
        <w:rPr>
          <w:rFonts w:ascii="Bookman Old Style" w:hAnsi="Bookman Old Style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-371475</wp:posOffset>
                </wp:positionH>
                <wp:positionV relativeFrom="paragraph">
                  <wp:posOffset>6167755</wp:posOffset>
                </wp:positionV>
                <wp:extent cx="6581775" cy="26098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3B7" w:rsidRDefault="002725EB" w:rsidP="004D63B7">
                            <w:pPr>
                              <w:spacing w:line="360" w:lineRule="auto"/>
                            </w:pPr>
                            <w:hyperlink r:id="rId7" w:history="1">
                              <w:r w:rsidR="004D63B7" w:rsidRPr="00EC501A">
                                <w:rPr>
                                  <w:rStyle w:val="Hyperlink"/>
                                </w:rPr>
                                <w:t>http://www.catholicmission.org.au/</w:t>
                              </w:r>
                            </w:hyperlink>
                            <w:r w:rsidR="004D63B7">
                              <w:t xml:space="preserve"> </w:t>
                            </w:r>
                          </w:p>
                          <w:p w:rsidR="004D63B7" w:rsidRDefault="004D63B7" w:rsidP="004D63B7">
                            <w:pPr>
                              <w:spacing w:line="360" w:lineRule="auto"/>
                            </w:pPr>
                            <w:r>
                              <w:t>Who is Catholic Mission?</w:t>
                            </w:r>
                            <w: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4D63B7" w:rsidRDefault="004D63B7" w:rsidP="004D63B7">
                            <w:pPr>
                              <w:spacing w:line="360" w:lineRule="auto"/>
                            </w:pPr>
                            <w:r>
                              <w:t>How does Catholic Mission continue the mission of Jesus Christ in the world?</w:t>
                            </w:r>
                            <w:r>
                              <w:br/>
                              <w:t>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25pt;margin-top:485.65pt;width:518.25pt;height:20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">
                <v:textbox>
                  <w:txbxContent>
                    <w:bookmarkStart w:id="1" w:name="_GoBack"/>
                    <w:p w:rsidR="004D63B7" w:rsidRDefault="002725EB" w:rsidP="004D63B7">
                      <w:pPr>
                        <w:spacing w:line="360" w:lineRule="auto"/>
                      </w:pPr>
                      <w:r>
                        <w:fldChar w:fldCharType="begin"/>
                      </w:r>
                      <w:r>
                        <w:instrText xml:space="preserve"> HYPERLINK "http://www.catholicmission.org.au/" </w:instrText>
                      </w:r>
                      <w:r>
                        <w:fldChar w:fldCharType="separate"/>
                      </w:r>
                      <w:r w:rsidR="004D63B7" w:rsidRPr="00EC501A">
                        <w:rPr>
                          <w:rStyle w:val="Hyperlink"/>
                        </w:rPr>
                        <w:t>http://www.catholicmission.org.au/</w:t>
                      </w:r>
                      <w:r>
                        <w:rPr>
                          <w:rStyle w:val="Hyperlink"/>
                        </w:rPr>
                        <w:fldChar w:fldCharType="end"/>
                      </w:r>
                      <w:r w:rsidR="004D63B7">
                        <w:t xml:space="preserve"> </w:t>
                      </w:r>
                    </w:p>
                    <w:p w:rsidR="004D63B7" w:rsidRDefault="004D63B7" w:rsidP="004D63B7">
                      <w:pPr>
                        <w:spacing w:line="360" w:lineRule="auto"/>
                      </w:pPr>
                      <w:r>
                        <w:t>Who is Catholic Mission?</w:t>
                      </w:r>
                      <w: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4D63B7" w:rsidRDefault="004D63B7" w:rsidP="004D63B7">
                      <w:pPr>
                        <w:spacing w:line="360" w:lineRule="auto"/>
                      </w:pPr>
                      <w:r>
                        <w:t>How does Catholic Mission continue the mission of Jesus Christ in the world?</w:t>
                      </w:r>
                      <w:r>
                        <w:br/>
                        <w:t>___________________________________________________________________________________________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color w:val="414D5F"/>
          <w:sz w:val="20"/>
          <w:szCs w:val="20"/>
          <w:lang w:eastAsia="en-AU"/>
        </w:rPr>
        <w:drawing>
          <wp:anchor distT="0" distB="0" distL="114300" distR="114300" simplePos="0" relativeHeight="251665408" behindDoc="1" locked="0" layoutInCell="1" allowOverlap="1" wp14:anchorId="2EC35184" wp14:editId="161B0BDF">
            <wp:simplePos x="0" y="0"/>
            <wp:positionH relativeFrom="column">
              <wp:posOffset>-343535</wp:posOffset>
            </wp:positionH>
            <wp:positionV relativeFrom="paragraph">
              <wp:posOffset>5057775</wp:posOffset>
            </wp:positionV>
            <wp:extent cx="3152775" cy="1271905"/>
            <wp:effectExtent l="0" t="0" r="9525" b="4445"/>
            <wp:wrapTight wrapText="bothSides">
              <wp:wrapPolygon edited="0">
                <wp:start x="0" y="0"/>
                <wp:lineTo x="0" y="21352"/>
                <wp:lineTo x="21535" y="21352"/>
                <wp:lineTo x="21535" y="0"/>
                <wp:lineTo x="0" y="0"/>
              </wp:wrapPolygon>
            </wp:wrapTight>
            <wp:docPr id="5" name="Picture 5" descr="http://www.catholicmission.org.au/im/top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atholicmission.org.au/im/toplogo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9E8" w:rsidRPr="001069E8">
        <w:rPr>
          <w:rFonts w:ascii="Bookman Old Style" w:hAnsi="Bookman Old Style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27F4A" wp14:editId="07DA3033">
                <wp:simplePos x="0" y="0"/>
                <wp:positionH relativeFrom="column">
                  <wp:posOffset>2990850</wp:posOffset>
                </wp:positionH>
                <wp:positionV relativeFrom="paragraph">
                  <wp:posOffset>1767205</wp:posOffset>
                </wp:positionV>
                <wp:extent cx="3219450" cy="45624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9E8" w:rsidRDefault="005D291A" w:rsidP="001069E8">
                            <w:pPr>
                              <w:jc w:val="center"/>
                            </w:pPr>
                            <w:hyperlink r:id="rId9" w:history="1">
                              <w:r w:rsidR="001069E8" w:rsidRPr="00EC501A">
                                <w:rPr>
                                  <w:rStyle w:val="Hyperlink"/>
                                </w:rPr>
                                <w:t>http://www.vinnies.org.au/</w:t>
                              </w:r>
                            </w:hyperlink>
                            <w:r w:rsidR="001069E8">
                              <w:t xml:space="preserve"> </w:t>
                            </w:r>
                          </w:p>
                          <w:p w:rsidR="001069E8" w:rsidRDefault="001069E8" w:rsidP="001069E8">
                            <w:pPr>
                              <w:spacing w:line="480" w:lineRule="auto"/>
                            </w:pPr>
                            <w:r>
                              <w:t>What is the mission of this society?</w:t>
                            </w:r>
                            <w: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069E8" w:rsidRPr="001069E8" w:rsidRDefault="001069E8" w:rsidP="001069E8">
                            <w:pPr>
                              <w:spacing w:line="480" w:lineRule="auto"/>
                            </w:pPr>
                            <w:r>
                              <w:t>What is the vision of the St Vincent de Paul society?</w:t>
                            </w:r>
                            <w: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5.5pt;margin-top:139.15pt;width:253.5pt;height:3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">
                <v:textbox>
                  <w:txbxContent>
                    <w:p w:rsidR="001069E8" w:rsidRDefault="001069E8" w:rsidP="001069E8">
                      <w:pPr>
                        <w:jc w:val="center"/>
                      </w:pPr>
                      <w:hyperlink r:id="rId11" w:history="1">
                        <w:r w:rsidRPr="00EC501A">
                          <w:rPr>
                            <w:rStyle w:val="Hyperlink"/>
                          </w:rPr>
                          <w:t>http://www.vinnies.org.au/</w:t>
                        </w:r>
                      </w:hyperlink>
                      <w:r>
                        <w:t xml:space="preserve"> </w:t>
                      </w:r>
                    </w:p>
                    <w:p w:rsidR="001069E8" w:rsidRDefault="001069E8" w:rsidP="001069E8">
                      <w:pPr>
                        <w:spacing w:line="480" w:lineRule="auto"/>
                      </w:pPr>
                      <w:r>
                        <w:t>What is the mission of this society?</w:t>
                      </w:r>
                      <w:r>
                        <w:br/>
                        <w:t>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069E8" w:rsidRPr="001069E8" w:rsidRDefault="001069E8" w:rsidP="001069E8">
                      <w:pPr>
                        <w:spacing w:line="480" w:lineRule="auto"/>
                      </w:pPr>
                      <w:r>
                        <w:t>What is the vision of the St Vincent de Paul society?</w:t>
                      </w:r>
                      <w:r>
                        <w:br/>
                        <w:t>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069E8" w:rsidRPr="001069E8">
        <w:rPr>
          <w:rFonts w:ascii="Bookman Old Style" w:hAnsi="Bookman Old Style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7C0CF" wp14:editId="052CAC74">
                <wp:simplePos x="0" y="0"/>
                <wp:positionH relativeFrom="column">
                  <wp:posOffset>-410210</wp:posOffset>
                </wp:positionH>
                <wp:positionV relativeFrom="paragraph">
                  <wp:posOffset>1767205</wp:posOffset>
                </wp:positionV>
                <wp:extent cx="3267075" cy="3190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9E8" w:rsidRDefault="005D291A" w:rsidP="001069E8">
                            <w:pPr>
                              <w:jc w:val="center"/>
                            </w:pPr>
                            <w:hyperlink r:id="rId12" w:history="1">
                              <w:r w:rsidR="001069E8" w:rsidRPr="00EC501A">
                                <w:rPr>
                                  <w:rStyle w:val="Hyperlink"/>
                                </w:rPr>
                                <w:t>http://www.caritas.org.au</w:t>
                              </w:r>
                            </w:hyperlink>
                            <w:r w:rsidR="001069E8">
                              <w:t xml:space="preserve"> </w:t>
                            </w:r>
                          </w:p>
                          <w:p w:rsidR="001069E8" w:rsidRDefault="001069E8" w:rsidP="001069E8">
                            <w:pPr>
                              <w:spacing w:line="480" w:lineRule="auto"/>
                            </w:pPr>
                            <w:r>
                              <w:t>What does Caritas support?</w:t>
                            </w:r>
                            <w: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2.3pt;margin-top:139.15pt;width:257.25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">
                <v:textbox>
                  <w:txbxContent>
                    <w:p w:rsidR="001069E8" w:rsidRDefault="001069E8" w:rsidP="001069E8">
                      <w:pPr>
                        <w:jc w:val="center"/>
                      </w:pPr>
                      <w:hyperlink r:id="rId13" w:history="1">
                        <w:r w:rsidRPr="00EC501A">
                          <w:rPr>
                            <w:rStyle w:val="Hyperlink"/>
                          </w:rPr>
                          <w:t>http://www.caritas.org.au</w:t>
                        </w:r>
                      </w:hyperlink>
                      <w:r>
                        <w:t xml:space="preserve"> </w:t>
                      </w:r>
                    </w:p>
                    <w:p w:rsidR="001069E8" w:rsidRDefault="001069E8" w:rsidP="001069E8">
                      <w:pPr>
                        <w:spacing w:line="480" w:lineRule="auto"/>
                      </w:pPr>
                      <w:r>
                        <w:t>What does Caritas support?</w:t>
                      </w:r>
                      <w: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069E8">
        <w:rPr>
          <w:rFonts w:ascii="Arial" w:hAnsi="Arial" w:cs="Arial"/>
          <w:noProof/>
          <w:color w:val="0000FF"/>
          <w:sz w:val="18"/>
          <w:szCs w:val="18"/>
          <w:lang w:eastAsia="en-AU"/>
        </w:rPr>
        <w:drawing>
          <wp:anchor distT="0" distB="0" distL="114300" distR="114300" simplePos="0" relativeHeight="251663360" behindDoc="1" locked="0" layoutInCell="1" allowOverlap="1" wp14:anchorId="1DE09D28" wp14:editId="4CF9D827">
            <wp:simplePos x="0" y="0"/>
            <wp:positionH relativeFrom="column">
              <wp:posOffset>3209925</wp:posOffset>
            </wp:positionH>
            <wp:positionV relativeFrom="paragraph">
              <wp:posOffset>1071880</wp:posOffset>
            </wp:positionV>
            <wp:extent cx="30003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531" y="21296"/>
                <wp:lineTo x="21531" y="0"/>
                <wp:lineTo x="0" y="0"/>
              </wp:wrapPolygon>
            </wp:wrapTight>
            <wp:docPr id="3" name="Picture 3" descr="Go to Home Pag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 to Home Pag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9E8">
        <w:rPr>
          <w:rFonts w:ascii="Arial" w:hAnsi="Arial" w:cs="Arial"/>
          <w:noProof/>
          <w:color w:val="D24D00"/>
          <w:sz w:val="15"/>
          <w:szCs w:val="15"/>
          <w:lang w:eastAsia="en-AU"/>
        </w:rPr>
        <w:drawing>
          <wp:anchor distT="0" distB="0" distL="114300" distR="114300" simplePos="0" relativeHeight="251660288" behindDoc="1" locked="0" layoutInCell="1" allowOverlap="1" wp14:anchorId="27E63B18" wp14:editId="4675C2E9">
            <wp:simplePos x="0" y="0"/>
            <wp:positionH relativeFrom="column">
              <wp:posOffset>-409575</wp:posOffset>
            </wp:positionH>
            <wp:positionV relativeFrom="paragraph">
              <wp:posOffset>786130</wp:posOffset>
            </wp:positionV>
            <wp:extent cx="30670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466" y="21386"/>
                <wp:lineTo x="21466" y="0"/>
                <wp:lineTo x="0" y="0"/>
              </wp:wrapPolygon>
            </wp:wrapTight>
            <wp:docPr id="1" name="Picture 1" descr="http://www.caritas.org.au/images/images/logo_caritas_header.png?sfvrsn=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itas.org.au/images/images/logo_caritas_header.png?sfvrsn=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9E8" w:rsidRPr="001069E8">
        <w:rPr>
          <w:rFonts w:ascii="Bookman Old Style" w:hAnsi="Bookman Old Style"/>
          <w:sz w:val="24"/>
          <w:szCs w:val="24"/>
        </w:rPr>
        <w:t>Using your laptop, explore the following websites</w:t>
      </w:r>
      <w:r>
        <w:rPr>
          <w:rFonts w:ascii="Bookman Old Style" w:hAnsi="Bookman Old Style"/>
          <w:sz w:val="24"/>
          <w:szCs w:val="24"/>
        </w:rPr>
        <w:t>. Click on the About Us section of each website in order</w:t>
      </w:r>
      <w:r w:rsidR="001069E8" w:rsidRPr="001069E8">
        <w:rPr>
          <w:rFonts w:ascii="Bookman Old Style" w:hAnsi="Bookman Old Style"/>
          <w:sz w:val="24"/>
          <w:szCs w:val="24"/>
        </w:rPr>
        <w:t xml:space="preserve"> to answer the questions</w:t>
      </w:r>
      <w:r>
        <w:rPr>
          <w:rFonts w:ascii="Bookman Old Style" w:hAnsi="Bookman Old Style"/>
          <w:sz w:val="24"/>
          <w:szCs w:val="24"/>
        </w:rPr>
        <w:t xml:space="preserve"> below</w:t>
      </w:r>
      <w:r w:rsidR="001069E8" w:rsidRPr="001069E8">
        <w:rPr>
          <w:rFonts w:ascii="Bookman Old Style" w:hAnsi="Bookman Old Style"/>
          <w:sz w:val="24"/>
          <w:szCs w:val="24"/>
        </w:rPr>
        <w:t xml:space="preserve"> related to each association. </w:t>
      </w:r>
    </w:p>
    <w:sectPr w:rsidR="001069E8" w:rsidRPr="001069E8" w:rsidSect="001069E8">
      <w:headerReference w:type="default" r:id="rId1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EB" w:rsidRDefault="002725EB" w:rsidP="001069E8">
      <w:pPr>
        <w:spacing w:after="0" w:line="240" w:lineRule="auto"/>
      </w:pPr>
      <w:r>
        <w:separator/>
      </w:r>
    </w:p>
  </w:endnote>
  <w:endnote w:type="continuationSeparator" w:id="0">
    <w:p w:rsidR="002725EB" w:rsidRDefault="002725EB" w:rsidP="0010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EB" w:rsidRDefault="002725EB" w:rsidP="001069E8">
      <w:pPr>
        <w:spacing w:after="0" w:line="240" w:lineRule="auto"/>
      </w:pPr>
      <w:r>
        <w:separator/>
      </w:r>
    </w:p>
  </w:footnote>
  <w:footnote w:type="continuationSeparator" w:id="0">
    <w:p w:rsidR="002725EB" w:rsidRDefault="002725EB" w:rsidP="0010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9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36"/>
      <w:gridCol w:w="1144"/>
    </w:tblGrid>
    <w:tr w:rsidR="001069E8" w:rsidTr="001069E8">
      <w:trPr>
        <w:trHeight w:val="203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itle"/>
          <w:id w:val="77761602"/>
          <w:placeholder>
            <w:docPart w:val="89B692E1E661459FB42804EF0FF93DD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037" w:type="dxa"/>
            </w:tcPr>
            <w:p w:rsidR="001069E8" w:rsidRDefault="000E78E6" w:rsidP="000E78E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Senior Religious Studies</w:t>
              </w:r>
            </w:p>
          </w:tc>
        </w:sdtContent>
      </w:sdt>
      <w:tc>
        <w:tcPr>
          <w:tcW w:w="1144" w:type="dxa"/>
        </w:tcPr>
        <w:p w:rsidR="001069E8" w:rsidRPr="001069E8" w:rsidRDefault="001069E8" w:rsidP="001069E8">
          <w:pPr>
            <w:pStyle w:val="Header"/>
            <w:rPr>
              <w:rFonts w:ascii="Bookman Old Style" w:eastAsiaTheme="majorEastAsia" w:hAnsi="Bookman Old Style" w:cstheme="majorBidi"/>
              <w:bCs/>
              <w:color w:val="4F81BD" w:themeColor="accent1"/>
              <w:sz w:val="24"/>
              <w:szCs w:val="24"/>
              <w14:numForm w14:val="oldStyle"/>
            </w:rPr>
          </w:pPr>
        </w:p>
      </w:tc>
    </w:tr>
  </w:tbl>
  <w:p w:rsidR="001069E8" w:rsidRDefault="001069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E8"/>
    <w:rsid w:val="000E78E6"/>
    <w:rsid w:val="001069E8"/>
    <w:rsid w:val="002725EB"/>
    <w:rsid w:val="00311624"/>
    <w:rsid w:val="003953F2"/>
    <w:rsid w:val="004D63B7"/>
    <w:rsid w:val="00596214"/>
    <w:rsid w:val="005B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9E8"/>
  </w:style>
  <w:style w:type="paragraph" w:styleId="Footer">
    <w:name w:val="footer"/>
    <w:basedOn w:val="Normal"/>
    <w:link w:val="FooterChar"/>
    <w:uiPriority w:val="99"/>
    <w:unhideWhenUsed/>
    <w:rsid w:val="00106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9E8"/>
  </w:style>
  <w:style w:type="paragraph" w:styleId="BalloonText">
    <w:name w:val="Balloon Text"/>
    <w:basedOn w:val="Normal"/>
    <w:link w:val="BalloonTextChar"/>
    <w:uiPriority w:val="99"/>
    <w:semiHidden/>
    <w:unhideWhenUsed/>
    <w:rsid w:val="0010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69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9E8"/>
  </w:style>
  <w:style w:type="paragraph" w:styleId="Footer">
    <w:name w:val="footer"/>
    <w:basedOn w:val="Normal"/>
    <w:link w:val="FooterChar"/>
    <w:uiPriority w:val="99"/>
    <w:unhideWhenUsed/>
    <w:rsid w:val="00106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9E8"/>
  </w:style>
  <w:style w:type="paragraph" w:styleId="BalloonText">
    <w:name w:val="Balloon Text"/>
    <w:basedOn w:val="Normal"/>
    <w:link w:val="BalloonTextChar"/>
    <w:uiPriority w:val="99"/>
    <w:semiHidden/>
    <w:unhideWhenUsed/>
    <w:rsid w:val="0010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6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ritas.org.a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atholicmission.org.au/" TargetMode="External"/><Relationship Id="rId12" Type="http://schemas.openxmlformats.org/officeDocument/2006/relationships/hyperlink" Target="http://www.caritas.org.au" TargetMode="External"/><Relationship Id="rId1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hyperlink" Target="http://www.caritas.org.au/" TargetMode="Externa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innies.org.a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nnies.org.au/" TargetMode="External"/><Relationship Id="rId14" Type="http://schemas.openxmlformats.org/officeDocument/2006/relationships/hyperlink" Target="http://www.vinnies.org.au/hom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B692E1E661459FB42804EF0FF93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F96E3-9190-42EC-A6A6-C7B98D8A5021}"/>
      </w:docPartPr>
      <w:docPartBody>
        <w:p w:rsidR="000E0D47" w:rsidRDefault="00915CC7" w:rsidP="00915CC7">
          <w:pPr>
            <w:pStyle w:val="89B692E1E661459FB42804EF0FF93DD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C7"/>
    <w:rsid w:val="000E0D47"/>
    <w:rsid w:val="00915CC7"/>
    <w:rsid w:val="00E4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B692E1E661459FB42804EF0FF93DDC">
    <w:name w:val="89B692E1E661459FB42804EF0FF93DDC"/>
    <w:rsid w:val="00915CC7"/>
  </w:style>
  <w:style w:type="paragraph" w:customStyle="1" w:styleId="A1DCCB4977D845F69ADC7EF03FD86205">
    <w:name w:val="A1DCCB4977D845F69ADC7EF03FD86205"/>
    <w:rsid w:val="00915C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B692E1E661459FB42804EF0FF93DDC">
    <w:name w:val="89B692E1E661459FB42804EF0FF93DDC"/>
    <w:rsid w:val="00915CC7"/>
  </w:style>
  <w:style w:type="paragraph" w:customStyle="1" w:styleId="A1DCCB4977D845F69ADC7EF03FD86205">
    <w:name w:val="A1DCCB4977D845F69ADC7EF03FD86205"/>
    <w:rsid w:val="00915C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Religious Studies</vt:lpstr>
    </vt:vector>
  </TitlesOfParts>
  <Company>BCEO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Religious Studies</dc:title>
  <dc:creator>Brigid Dowden</dc:creator>
  <cp:lastModifiedBy>Helen McNamara</cp:lastModifiedBy>
  <cp:revision>2</cp:revision>
  <cp:lastPrinted>2012-11-30T03:18:00Z</cp:lastPrinted>
  <dcterms:created xsi:type="dcterms:W3CDTF">2013-03-27T19:55:00Z</dcterms:created>
  <dcterms:modified xsi:type="dcterms:W3CDTF">2013-03-27T19:55:00Z</dcterms:modified>
</cp:coreProperties>
</file>